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4E3D8" w14:textId="7CB4F02F" w:rsidR="008B7951" w:rsidRPr="001D2394" w:rsidRDefault="008B7951" w:rsidP="00064E76">
      <w:pPr>
        <w:pStyle w:val="NormalWeb"/>
        <w:shd w:val="clear" w:color="auto" w:fill="FFFFFF"/>
        <w:spacing w:before="0" w:beforeAutospacing="0" w:after="0" w:afterAutospacing="0"/>
        <w:ind w:right="-238"/>
        <w:jc w:val="center"/>
        <w:rPr>
          <w:b/>
          <w:color w:val="000000" w:themeColor="text1"/>
          <w:sz w:val="32"/>
          <w:szCs w:val="32"/>
        </w:rPr>
      </w:pPr>
      <w:bookmarkStart w:id="0" w:name="_GoBack"/>
      <w:bookmarkEnd w:id="0"/>
      <w:r w:rsidRPr="001D2394">
        <w:rPr>
          <w:b/>
          <w:color w:val="000000" w:themeColor="text1"/>
          <w:sz w:val="32"/>
          <w:szCs w:val="32"/>
        </w:rPr>
        <w:t>ĐỀ CƯƠNG TUYÊN TRUYỀN</w:t>
      </w:r>
    </w:p>
    <w:p w14:paraId="50BFE003" w14:textId="30048468" w:rsidR="00CF5DA5" w:rsidRPr="001D2394" w:rsidRDefault="00CF5DA5" w:rsidP="00064E76">
      <w:pPr>
        <w:pStyle w:val="NormalWeb"/>
        <w:shd w:val="clear" w:color="auto" w:fill="FFFFFF"/>
        <w:spacing w:before="0" w:beforeAutospacing="0" w:after="0" w:afterAutospacing="0"/>
        <w:ind w:right="-238"/>
        <w:jc w:val="center"/>
        <w:rPr>
          <w:b/>
          <w:color w:val="000000" w:themeColor="text1"/>
          <w:sz w:val="30"/>
          <w:szCs w:val="30"/>
        </w:rPr>
      </w:pPr>
      <w:r w:rsidRPr="001D2394">
        <w:rPr>
          <w:b/>
          <w:color w:val="000000" w:themeColor="text1"/>
          <w:sz w:val="30"/>
          <w:szCs w:val="30"/>
        </w:rPr>
        <w:t>kỷ niệm 1</w:t>
      </w:r>
      <w:r w:rsidR="00374F3D" w:rsidRPr="001D2394">
        <w:rPr>
          <w:b/>
          <w:color w:val="000000" w:themeColor="text1"/>
          <w:sz w:val="30"/>
          <w:szCs w:val="30"/>
        </w:rPr>
        <w:t>1</w:t>
      </w:r>
      <w:r w:rsidR="008B7951" w:rsidRPr="001D2394">
        <w:rPr>
          <w:b/>
          <w:color w:val="000000" w:themeColor="text1"/>
          <w:sz w:val="30"/>
          <w:szCs w:val="30"/>
        </w:rPr>
        <w:t>0 năm N</w:t>
      </w:r>
      <w:r w:rsidRPr="001D2394">
        <w:rPr>
          <w:b/>
          <w:color w:val="000000" w:themeColor="text1"/>
          <w:sz w:val="30"/>
          <w:szCs w:val="30"/>
        </w:rPr>
        <w:t>gày sinh đồng chí</w:t>
      </w:r>
      <w:r w:rsidR="00374F3D" w:rsidRPr="001D2394">
        <w:rPr>
          <w:b/>
          <w:color w:val="000000" w:themeColor="text1"/>
          <w:sz w:val="30"/>
          <w:szCs w:val="30"/>
        </w:rPr>
        <w:t xml:space="preserve"> Nguyễn Chánh</w:t>
      </w:r>
      <w:r w:rsidRPr="001D2394">
        <w:rPr>
          <w:b/>
          <w:color w:val="000000" w:themeColor="text1"/>
          <w:sz w:val="30"/>
          <w:szCs w:val="30"/>
        </w:rPr>
        <w:t xml:space="preserve"> </w:t>
      </w:r>
    </w:p>
    <w:p w14:paraId="6C01BDB6" w14:textId="62374BA4" w:rsidR="00CF5DA5" w:rsidRPr="001D2394" w:rsidRDefault="00CF5DA5" w:rsidP="00064E76">
      <w:pPr>
        <w:tabs>
          <w:tab w:val="left" w:pos="0"/>
        </w:tabs>
        <w:ind w:right="-238"/>
        <w:jc w:val="center"/>
        <w:rPr>
          <w:b/>
          <w:color w:val="000000" w:themeColor="text1"/>
          <w:sz w:val="30"/>
          <w:szCs w:val="30"/>
        </w:rPr>
      </w:pPr>
      <w:r w:rsidRPr="001D2394">
        <w:rPr>
          <w:b/>
          <w:color w:val="000000" w:themeColor="text1"/>
          <w:sz w:val="30"/>
          <w:szCs w:val="30"/>
        </w:rPr>
        <w:t xml:space="preserve">nguyên Bí thư Tỉnh ủy </w:t>
      </w:r>
      <w:r w:rsidR="00EB29E7" w:rsidRPr="001D2394">
        <w:rPr>
          <w:b/>
          <w:color w:val="000000" w:themeColor="text1"/>
          <w:sz w:val="30"/>
          <w:szCs w:val="30"/>
        </w:rPr>
        <w:t xml:space="preserve">Quảng Ngãi </w:t>
      </w:r>
    </w:p>
    <w:p w14:paraId="2A8698AF" w14:textId="6EB0526B" w:rsidR="002B6C5B" w:rsidRPr="001D2394" w:rsidRDefault="002B6C5B" w:rsidP="00064E76">
      <w:pPr>
        <w:tabs>
          <w:tab w:val="left" w:pos="0"/>
        </w:tabs>
        <w:ind w:right="-238"/>
        <w:jc w:val="center"/>
        <w:rPr>
          <w:b/>
          <w:color w:val="000000" w:themeColor="text1"/>
          <w:sz w:val="30"/>
          <w:szCs w:val="30"/>
        </w:rPr>
      </w:pPr>
      <w:r w:rsidRPr="001D2394">
        <w:rPr>
          <w:b/>
          <w:color w:val="000000" w:themeColor="text1"/>
          <w:sz w:val="30"/>
          <w:szCs w:val="30"/>
        </w:rPr>
        <w:t>(</w:t>
      </w:r>
      <w:r w:rsidR="00374F3D" w:rsidRPr="001D2394">
        <w:rPr>
          <w:b/>
          <w:color w:val="000000" w:themeColor="text1"/>
          <w:sz w:val="30"/>
          <w:szCs w:val="30"/>
        </w:rPr>
        <w:t>01/8/1914</w:t>
      </w:r>
      <w:r w:rsidR="009C2D4B" w:rsidRPr="001D2394">
        <w:rPr>
          <w:b/>
          <w:color w:val="000000" w:themeColor="text1"/>
          <w:sz w:val="30"/>
          <w:szCs w:val="30"/>
        </w:rPr>
        <w:t xml:space="preserve"> </w:t>
      </w:r>
      <w:r w:rsidRPr="001D2394">
        <w:rPr>
          <w:b/>
          <w:color w:val="000000" w:themeColor="text1"/>
          <w:sz w:val="30"/>
          <w:szCs w:val="30"/>
        </w:rPr>
        <w:t>-</w:t>
      </w:r>
      <w:r w:rsidR="009C2D4B" w:rsidRPr="001D2394">
        <w:rPr>
          <w:b/>
          <w:color w:val="000000" w:themeColor="text1"/>
          <w:sz w:val="30"/>
          <w:szCs w:val="30"/>
        </w:rPr>
        <w:t xml:space="preserve"> </w:t>
      </w:r>
      <w:r w:rsidRPr="001D2394">
        <w:rPr>
          <w:b/>
          <w:color w:val="000000" w:themeColor="text1"/>
          <w:sz w:val="30"/>
          <w:szCs w:val="30"/>
        </w:rPr>
        <w:t>0</w:t>
      </w:r>
      <w:r w:rsidR="00374F3D" w:rsidRPr="001D2394">
        <w:rPr>
          <w:b/>
          <w:color w:val="000000" w:themeColor="text1"/>
          <w:sz w:val="30"/>
          <w:szCs w:val="30"/>
        </w:rPr>
        <w:t>1/8/2024</w:t>
      </w:r>
      <w:r w:rsidRPr="001D2394">
        <w:rPr>
          <w:b/>
          <w:color w:val="000000" w:themeColor="text1"/>
          <w:sz w:val="30"/>
          <w:szCs w:val="30"/>
        </w:rPr>
        <w:t>)</w:t>
      </w:r>
    </w:p>
    <w:p w14:paraId="54457969" w14:textId="77777777" w:rsidR="00CF5DA5" w:rsidRPr="004D33FE" w:rsidRDefault="00CF5DA5" w:rsidP="00064E76">
      <w:pPr>
        <w:pStyle w:val="NormalWeb"/>
        <w:shd w:val="clear" w:color="auto" w:fill="FFFFFF"/>
        <w:spacing w:before="0" w:beforeAutospacing="0" w:after="0" w:afterAutospacing="0"/>
        <w:ind w:right="-238"/>
        <w:jc w:val="center"/>
        <w:rPr>
          <w:b/>
          <w:color w:val="000000" w:themeColor="text1"/>
          <w:sz w:val="28"/>
          <w:szCs w:val="28"/>
        </w:rPr>
      </w:pPr>
      <w:r w:rsidRPr="004D33FE">
        <w:rPr>
          <w:b/>
          <w:color w:val="000000" w:themeColor="text1"/>
          <w:sz w:val="28"/>
          <w:szCs w:val="28"/>
        </w:rPr>
        <w:t>-----</w:t>
      </w:r>
    </w:p>
    <w:p w14:paraId="1A994C0D" w14:textId="37ABE8C0" w:rsidR="00FD29FF" w:rsidRPr="001D2394" w:rsidRDefault="00CF5DA5" w:rsidP="001D2394">
      <w:pPr>
        <w:tabs>
          <w:tab w:val="left" w:pos="0"/>
        </w:tabs>
        <w:spacing w:before="120" w:after="120"/>
        <w:ind w:right="-238"/>
        <w:rPr>
          <w:b/>
          <w:szCs w:val="28"/>
        </w:rPr>
      </w:pPr>
      <w:r w:rsidRPr="004D33FE">
        <w:rPr>
          <w:color w:val="000000" w:themeColor="text1"/>
          <w:szCs w:val="28"/>
        </w:rPr>
        <w:tab/>
      </w:r>
      <w:r w:rsidR="005A5462" w:rsidRPr="001D2394">
        <w:rPr>
          <w:b/>
          <w:szCs w:val="28"/>
        </w:rPr>
        <w:t>1. Cuộc đời, thân thế và sự nghiệp cách mạng của đồng chí Nguyễn Chánh</w:t>
      </w:r>
    </w:p>
    <w:p w14:paraId="2F6D807A" w14:textId="63C7976D" w:rsidR="00FD29FF" w:rsidRPr="001D2394" w:rsidRDefault="009B77F8" w:rsidP="001D2394">
      <w:pPr>
        <w:tabs>
          <w:tab w:val="left" w:pos="9553"/>
        </w:tabs>
        <w:spacing w:before="120" w:after="120"/>
        <w:ind w:right="-238" w:firstLine="709"/>
        <w:rPr>
          <w:color w:val="000000" w:themeColor="text1"/>
          <w:sz w:val="30"/>
          <w:szCs w:val="30"/>
        </w:rPr>
      </w:pPr>
      <w:r w:rsidRPr="001D2394">
        <w:rPr>
          <w:color w:val="000000" w:themeColor="text1"/>
          <w:sz w:val="30"/>
          <w:szCs w:val="30"/>
          <w:lang w:val="vi-VN"/>
        </w:rPr>
        <w:t xml:space="preserve">Đồng chí </w:t>
      </w:r>
      <w:r w:rsidR="00374F3D" w:rsidRPr="001D2394">
        <w:rPr>
          <w:color w:val="000000" w:themeColor="text1"/>
          <w:sz w:val="30"/>
          <w:szCs w:val="30"/>
        </w:rPr>
        <w:t xml:space="preserve">Nguyễn Chánh </w:t>
      </w:r>
      <w:r w:rsidR="00136018" w:rsidRPr="001D2394">
        <w:rPr>
          <w:color w:val="000000" w:themeColor="text1"/>
          <w:sz w:val="30"/>
          <w:szCs w:val="30"/>
        </w:rPr>
        <w:t xml:space="preserve">tên thật là </w:t>
      </w:r>
      <w:r w:rsidR="00FD29FF" w:rsidRPr="001D2394">
        <w:rPr>
          <w:color w:val="000000" w:themeColor="text1"/>
          <w:sz w:val="30"/>
          <w:szCs w:val="30"/>
        </w:rPr>
        <w:t>Nguyễn Thiện, bí danh Chí Thuần, sinh ngày sinh 01/8/1914</w:t>
      </w:r>
      <w:r w:rsidR="001D2394">
        <w:rPr>
          <w:color w:val="000000" w:themeColor="text1"/>
          <w:sz w:val="30"/>
          <w:szCs w:val="30"/>
        </w:rPr>
        <w:t>,</w:t>
      </w:r>
      <w:r w:rsidR="004C1F6E" w:rsidRPr="001D2394">
        <w:rPr>
          <w:color w:val="000000" w:themeColor="text1"/>
          <w:sz w:val="30"/>
          <w:szCs w:val="30"/>
        </w:rPr>
        <w:t xml:space="preserve"> trong một gia đình trung nông có truyền thống yêu nước</w:t>
      </w:r>
      <w:r w:rsidR="001D2394">
        <w:rPr>
          <w:color w:val="000000" w:themeColor="text1"/>
          <w:sz w:val="30"/>
          <w:szCs w:val="30"/>
        </w:rPr>
        <w:t xml:space="preserve"> ở</w:t>
      </w:r>
      <w:r w:rsidR="00FD29FF" w:rsidRPr="001D2394">
        <w:rPr>
          <w:color w:val="000000" w:themeColor="text1"/>
          <w:sz w:val="30"/>
          <w:szCs w:val="30"/>
        </w:rPr>
        <w:t xml:space="preserve"> xã Tịnh Hà, huyện Sơn Tịnh, tỉnh Quảng Ngãi.</w:t>
      </w:r>
    </w:p>
    <w:p w14:paraId="4A283A58" w14:textId="44E6A885" w:rsidR="00FD29FF" w:rsidRPr="001D2394" w:rsidRDefault="00FD29FF" w:rsidP="001D2394">
      <w:pPr>
        <w:spacing w:before="120" w:after="120"/>
        <w:ind w:right="-238" w:firstLine="720"/>
        <w:rPr>
          <w:color w:val="000000" w:themeColor="text1"/>
          <w:sz w:val="30"/>
          <w:szCs w:val="30"/>
        </w:rPr>
      </w:pPr>
      <w:r w:rsidRPr="001D2394">
        <w:rPr>
          <w:color w:val="000000" w:themeColor="text1"/>
          <w:sz w:val="30"/>
          <w:szCs w:val="30"/>
        </w:rPr>
        <w:t xml:space="preserve">Đồng chí tham gia cách mạng từ năm 1929, làm liên lạc cho tổ chức Việt Nam Cách mạng Thanh niên tỉnh Quảng Ngãi. </w:t>
      </w:r>
    </w:p>
    <w:p w14:paraId="04531179" w14:textId="77777777" w:rsidR="00FD29FF" w:rsidRPr="001D2394" w:rsidRDefault="00FD29FF" w:rsidP="001D2394">
      <w:pPr>
        <w:spacing w:before="120" w:after="120"/>
        <w:ind w:right="-238" w:firstLine="720"/>
        <w:rPr>
          <w:color w:val="000000" w:themeColor="text1"/>
          <w:sz w:val="30"/>
          <w:szCs w:val="30"/>
        </w:rPr>
      </w:pPr>
      <w:r w:rsidRPr="001D2394">
        <w:rPr>
          <w:color w:val="000000" w:themeColor="text1"/>
          <w:sz w:val="30"/>
          <w:szCs w:val="30"/>
        </w:rPr>
        <w:t>Từ năm 1930, đồng chí tham gia Thanh niên Cộng sản đoàn và Nông hội đỏ, được kết nạp vào Đảng Cộng sản Đông Dương năm 1931 và được phân công phụ trách phong trào cách mạng huyện Nghĩa Hành.</w:t>
      </w:r>
    </w:p>
    <w:p w14:paraId="01D1F7B9" w14:textId="557652C5" w:rsidR="00FD29FF" w:rsidRPr="00181C41" w:rsidRDefault="00FD29FF" w:rsidP="001D2394">
      <w:pPr>
        <w:spacing w:before="120" w:after="120"/>
        <w:ind w:right="-238" w:firstLine="720"/>
        <w:rPr>
          <w:sz w:val="30"/>
          <w:szCs w:val="30"/>
        </w:rPr>
      </w:pPr>
      <w:r w:rsidRPr="00181C41">
        <w:rPr>
          <w:sz w:val="30"/>
          <w:szCs w:val="30"/>
        </w:rPr>
        <w:t xml:space="preserve">Từ tháng 5/1931, đồng chí bị địch bắt và kết án 2 năm tù giam tại đồn Hòa Bân, huyện Sơn Tịnh. Trong tù, đồng chí </w:t>
      </w:r>
      <w:r w:rsidR="009C558D" w:rsidRPr="00181C41">
        <w:rPr>
          <w:sz w:val="30"/>
          <w:szCs w:val="30"/>
        </w:rPr>
        <w:t xml:space="preserve">đã tuyên truyền </w:t>
      </w:r>
      <w:r w:rsidRPr="00181C41">
        <w:rPr>
          <w:sz w:val="30"/>
          <w:szCs w:val="30"/>
        </w:rPr>
        <w:t xml:space="preserve">giác ngộ và vận động lính </w:t>
      </w:r>
      <w:r w:rsidR="00237FC2" w:rsidRPr="00181C41">
        <w:rPr>
          <w:sz w:val="30"/>
          <w:szCs w:val="30"/>
        </w:rPr>
        <w:t>l</w:t>
      </w:r>
      <w:r w:rsidRPr="00181C41">
        <w:rPr>
          <w:sz w:val="30"/>
          <w:szCs w:val="30"/>
        </w:rPr>
        <w:t xml:space="preserve">ê </w:t>
      </w:r>
      <w:r w:rsidR="00237FC2" w:rsidRPr="00181C41">
        <w:rPr>
          <w:sz w:val="30"/>
          <w:szCs w:val="30"/>
        </w:rPr>
        <w:t>d</w:t>
      </w:r>
      <w:r w:rsidRPr="00181C41">
        <w:rPr>
          <w:sz w:val="30"/>
          <w:szCs w:val="30"/>
        </w:rPr>
        <w:t xml:space="preserve">ương </w:t>
      </w:r>
      <w:r w:rsidR="00237FC2" w:rsidRPr="00181C41">
        <w:rPr>
          <w:sz w:val="30"/>
          <w:szCs w:val="30"/>
        </w:rPr>
        <w:t xml:space="preserve">đồng ý làm </w:t>
      </w:r>
      <w:r w:rsidRPr="00181C41">
        <w:rPr>
          <w:sz w:val="30"/>
          <w:szCs w:val="30"/>
        </w:rPr>
        <w:t xml:space="preserve">binh biến, </w:t>
      </w:r>
      <w:r w:rsidR="00237FC2" w:rsidRPr="00181C41">
        <w:rPr>
          <w:sz w:val="30"/>
          <w:szCs w:val="30"/>
        </w:rPr>
        <w:t xml:space="preserve">chuẩn bị </w:t>
      </w:r>
      <w:r w:rsidRPr="00181C41">
        <w:rPr>
          <w:sz w:val="30"/>
          <w:szCs w:val="30"/>
        </w:rPr>
        <w:t>chiếm đồn rồi lên núi xây dựng lực lượng chống thực dân Ph</w:t>
      </w:r>
      <w:r w:rsidR="00124D88" w:rsidRPr="00181C41">
        <w:rPr>
          <w:sz w:val="30"/>
          <w:szCs w:val="30"/>
        </w:rPr>
        <w:t>áp, không may</w:t>
      </w:r>
      <w:r w:rsidRPr="00181C41">
        <w:rPr>
          <w:sz w:val="30"/>
          <w:szCs w:val="30"/>
        </w:rPr>
        <w:t xml:space="preserve"> kế hoạch bị lộ, đồng chí bị địch đưa về </w:t>
      </w:r>
      <w:r w:rsidR="009C558D" w:rsidRPr="00181C41">
        <w:rPr>
          <w:sz w:val="30"/>
          <w:szCs w:val="30"/>
        </w:rPr>
        <w:t xml:space="preserve">nhà </w:t>
      </w:r>
      <w:r w:rsidRPr="00181C41">
        <w:rPr>
          <w:sz w:val="30"/>
          <w:szCs w:val="30"/>
        </w:rPr>
        <w:t>lao Quảng Ngãi</w:t>
      </w:r>
      <w:r w:rsidR="00124D88" w:rsidRPr="00181C41">
        <w:rPr>
          <w:sz w:val="30"/>
          <w:szCs w:val="30"/>
        </w:rPr>
        <w:t xml:space="preserve"> giam giữ</w:t>
      </w:r>
      <w:r w:rsidRPr="00181C41">
        <w:rPr>
          <w:sz w:val="30"/>
          <w:szCs w:val="30"/>
        </w:rPr>
        <w:t xml:space="preserve">. </w:t>
      </w:r>
    </w:p>
    <w:p w14:paraId="6F19207D" w14:textId="02401425" w:rsidR="00FD29FF" w:rsidRPr="00181C41" w:rsidRDefault="009C558D" w:rsidP="001D2394">
      <w:pPr>
        <w:spacing w:before="120" w:after="120"/>
        <w:ind w:right="-238" w:firstLine="720"/>
        <w:rPr>
          <w:sz w:val="30"/>
          <w:szCs w:val="30"/>
        </w:rPr>
      </w:pPr>
      <w:r w:rsidRPr="00181C41">
        <w:rPr>
          <w:sz w:val="30"/>
          <w:szCs w:val="30"/>
        </w:rPr>
        <w:t>N</w:t>
      </w:r>
      <w:r w:rsidR="00FD29FF" w:rsidRPr="00181C41">
        <w:rPr>
          <w:sz w:val="30"/>
          <w:szCs w:val="30"/>
        </w:rPr>
        <w:t xml:space="preserve">ăm 1933, </w:t>
      </w:r>
      <w:r w:rsidRPr="00181C41">
        <w:rPr>
          <w:sz w:val="30"/>
          <w:szCs w:val="30"/>
        </w:rPr>
        <w:t>sau khi ra tù, đồng chí đã</w:t>
      </w:r>
      <w:r w:rsidR="00FD29FF" w:rsidRPr="00181C41">
        <w:rPr>
          <w:sz w:val="30"/>
          <w:szCs w:val="30"/>
        </w:rPr>
        <w:t xml:space="preserve"> móc nối liên lạc với </w:t>
      </w:r>
      <w:r w:rsidRPr="00181C41">
        <w:rPr>
          <w:sz w:val="30"/>
          <w:szCs w:val="30"/>
        </w:rPr>
        <w:t xml:space="preserve">cơ sở và </w:t>
      </w:r>
      <w:r w:rsidR="00FD29FF" w:rsidRPr="00181C41">
        <w:rPr>
          <w:sz w:val="30"/>
          <w:szCs w:val="30"/>
        </w:rPr>
        <w:t xml:space="preserve">các đồng chí </w:t>
      </w:r>
      <w:r w:rsidRPr="00181C41">
        <w:rPr>
          <w:sz w:val="30"/>
          <w:szCs w:val="30"/>
        </w:rPr>
        <w:t>trước đây</w:t>
      </w:r>
      <w:r w:rsidR="00FD29FF" w:rsidRPr="00181C41">
        <w:rPr>
          <w:sz w:val="30"/>
          <w:szCs w:val="30"/>
        </w:rPr>
        <w:t xml:space="preserve"> tiếp tục hoạt động cách mạng, tổ chức đấu tranh chống bọn hào lý nhũng nhiễu</w:t>
      </w:r>
      <w:r w:rsidRPr="00181C41">
        <w:rPr>
          <w:sz w:val="30"/>
          <w:szCs w:val="30"/>
        </w:rPr>
        <w:t xml:space="preserve"> nhân dân</w:t>
      </w:r>
      <w:r w:rsidR="00FD29FF" w:rsidRPr="00181C41">
        <w:rPr>
          <w:sz w:val="30"/>
          <w:szCs w:val="30"/>
        </w:rPr>
        <w:t>.</w:t>
      </w:r>
    </w:p>
    <w:p w14:paraId="320042AA" w14:textId="6B73DC9C" w:rsidR="00FD29FF" w:rsidRPr="00181C41" w:rsidRDefault="00FD29FF" w:rsidP="001D2394">
      <w:pPr>
        <w:spacing w:before="120" w:after="120"/>
        <w:ind w:right="-238" w:firstLine="720"/>
        <w:rPr>
          <w:sz w:val="30"/>
          <w:szCs w:val="30"/>
        </w:rPr>
      </w:pPr>
      <w:r w:rsidRPr="00181C41">
        <w:rPr>
          <w:sz w:val="30"/>
          <w:szCs w:val="30"/>
        </w:rPr>
        <w:t xml:space="preserve">Từ cuối năm 1935, đồng chí  được phân công làm Thường trực Tỉnh ủy, phụ trách Ban đấu tranh công khai của </w:t>
      </w:r>
      <w:r w:rsidR="00DA7DD5" w:rsidRPr="00181C41">
        <w:rPr>
          <w:sz w:val="30"/>
          <w:szCs w:val="30"/>
        </w:rPr>
        <w:t>T</w:t>
      </w:r>
      <w:r w:rsidRPr="00181C41">
        <w:rPr>
          <w:sz w:val="30"/>
          <w:szCs w:val="30"/>
        </w:rPr>
        <w:t>ỉnh</w:t>
      </w:r>
      <w:r w:rsidR="00DA7DD5" w:rsidRPr="00181C41">
        <w:rPr>
          <w:sz w:val="30"/>
          <w:szCs w:val="30"/>
        </w:rPr>
        <w:t xml:space="preserve"> ủy Quảng Ngãi</w:t>
      </w:r>
      <w:r w:rsidRPr="00181C41">
        <w:rPr>
          <w:sz w:val="30"/>
          <w:szCs w:val="30"/>
        </w:rPr>
        <w:t>.</w:t>
      </w:r>
    </w:p>
    <w:p w14:paraId="4F0A49DA" w14:textId="77777777" w:rsidR="00FD29FF" w:rsidRPr="00181C41" w:rsidRDefault="00FD29FF" w:rsidP="001D2394">
      <w:pPr>
        <w:spacing w:before="120" w:after="120"/>
        <w:ind w:right="-238" w:firstLine="720"/>
        <w:rPr>
          <w:sz w:val="30"/>
          <w:szCs w:val="30"/>
        </w:rPr>
      </w:pPr>
      <w:r w:rsidRPr="00181C41">
        <w:rPr>
          <w:sz w:val="30"/>
          <w:szCs w:val="30"/>
        </w:rPr>
        <w:t>Từ tháng 9/1939, đồng chí được cử giữ chức vụ Bí thư Tỉnh ủy Quảng Ngãi và được Xứ ủy chỉ định giữ chức vụ Bí thư Liên Tỉnh ủy Quảng Ngãi - Bình Định - Phú Yên.</w:t>
      </w:r>
    </w:p>
    <w:p w14:paraId="58BFFEB8" w14:textId="5C2E5BA8" w:rsidR="00FD29FF" w:rsidRPr="00181C41" w:rsidRDefault="00FD29FF" w:rsidP="001D2394">
      <w:pPr>
        <w:spacing w:before="120" w:after="120"/>
        <w:ind w:right="-238" w:firstLine="720"/>
        <w:rPr>
          <w:sz w:val="30"/>
          <w:szCs w:val="30"/>
        </w:rPr>
      </w:pPr>
      <w:r w:rsidRPr="00181C41">
        <w:rPr>
          <w:sz w:val="30"/>
          <w:szCs w:val="30"/>
        </w:rPr>
        <w:t>Từ tháng 10/1939, đồng chí bị thực dân Pháp bắt lần thứ hai</w:t>
      </w:r>
      <w:r w:rsidR="00724583" w:rsidRPr="00181C41">
        <w:rPr>
          <w:sz w:val="30"/>
          <w:szCs w:val="30"/>
        </w:rPr>
        <w:t>, chúng</w:t>
      </w:r>
      <w:r w:rsidRPr="00181C41">
        <w:rPr>
          <w:sz w:val="30"/>
          <w:szCs w:val="30"/>
        </w:rPr>
        <w:t xml:space="preserve"> </w:t>
      </w:r>
      <w:r w:rsidR="00724583" w:rsidRPr="00181C41">
        <w:rPr>
          <w:sz w:val="30"/>
          <w:szCs w:val="30"/>
        </w:rPr>
        <w:t xml:space="preserve">giam đồng chí </w:t>
      </w:r>
      <w:r w:rsidRPr="00181C41">
        <w:rPr>
          <w:sz w:val="30"/>
          <w:szCs w:val="30"/>
        </w:rPr>
        <w:t xml:space="preserve">ở </w:t>
      </w:r>
      <w:r w:rsidR="004222EA" w:rsidRPr="00181C41">
        <w:rPr>
          <w:sz w:val="30"/>
          <w:szCs w:val="30"/>
        </w:rPr>
        <w:t xml:space="preserve">nhà lao Quảng Ngãi, sau đó lần lượt </w:t>
      </w:r>
      <w:r w:rsidR="00724583" w:rsidRPr="00181C41">
        <w:rPr>
          <w:sz w:val="30"/>
          <w:szCs w:val="30"/>
        </w:rPr>
        <w:t xml:space="preserve">chuyển đến </w:t>
      </w:r>
      <w:r w:rsidRPr="00181C41">
        <w:rPr>
          <w:sz w:val="30"/>
          <w:szCs w:val="30"/>
        </w:rPr>
        <w:t xml:space="preserve">các nhà lao Ba Tơ, Di Lăng rồi bị đày lên Buôn Ma Thuột. Trong thời gian </w:t>
      </w:r>
      <w:r w:rsidR="009C558D" w:rsidRPr="00181C41">
        <w:rPr>
          <w:sz w:val="30"/>
          <w:szCs w:val="30"/>
        </w:rPr>
        <w:t>bị địch giam giữ trong các nhà tù</w:t>
      </w:r>
      <w:r w:rsidRPr="00181C41">
        <w:rPr>
          <w:sz w:val="30"/>
          <w:szCs w:val="30"/>
        </w:rPr>
        <w:t>, đồng chí liên tục tham gia Ban lãnh đạo và tổ chức nhiều cuộc đấu chống chế độ lao tù hà khắc.</w:t>
      </w:r>
    </w:p>
    <w:p w14:paraId="589BC078" w14:textId="0861E690" w:rsidR="00FD29FF" w:rsidRPr="00181C41" w:rsidRDefault="00FD29FF" w:rsidP="001D2394">
      <w:pPr>
        <w:spacing w:before="120" w:after="120"/>
        <w:ind w:right="-238" w:firstLine="720"/>
        <w:rPr>
          <w:sz w:val="30"/>
          <w:szCs w:val="30"/>
        </w:rPr>
      </w:pPr>
      <w:r w:rsidRPr="00181C41">
        <w:rPr>
          <w:sz w:val="30"/>
          <w:szCs w:val="30"/>
        </w:rPr>
        <w:t xml:space="preserve">Từ tháng 9/1944, mãn hạn tù, đồng chí bị địch đưa về </w:t>
      </w:r>
      <w:r w:rsidR="00C11453" w:rsidRPr="00181C41">
        <w:rPr>
          <w:sz w:val="30"/>
          <w:szCs w:val="30"/>
        </w:rPr>
        <w:t>C</w:t>
      </w:r>
      <w:r w:rsidRPr="00181C41">
        <w:rPr>
          <w:sz w:val="30"/>
          <w:szCs w:val="30"/>
        </w:rPr>
        <w:t xml:space="preserve">ăng an trí Phú Bài, Thừa Thiên. Tại đây, đồng chí tham gia một cuộc đấu tranh lớn của tù nhân nên </w:t>
      </w:r>
      <w:r w:rsidRPr="00181C41">
        <w:rPr>
          <w:sz w:val="30"/>
          <w:szCs w:val="30"/>
        </w:rPr>
        <w:lastRenderedPageBreak/>
        <w:t>bị địch đưa về cấm cố tại xà lim ở nhà lao Thừa Phủ (Huế). Khi Nhật đảo chính Pháp, đồng chí cùng nhiều đồng chí khác đấu tranh đòi được ra tù, địch buộc phải chấp nhận.</w:t>
      </w:r>
    </w:p>
    <w:p w14:paraId="6A339D73" w14:textId="75EB56F6" w:rsidR="00FD29FF" w:rsidRPr="00181C41" w:rsidRDefault="00FD29FF" w:rsidP="001D2394">
      <w:pPr>
        <w:spacing w:before="120" w:after="120"/>
        <w:ind w:right="-238" w:firstLine="720"/>
        <w:rPr>
          <w:sz w:val="30"/>
          <w:szCs w:val="30"/>
        </w:rPr>
      </w:pPr>
      <w:r w:rsidRPr="00181C41">
        <w:rPr>
          <w:sz w:val="30"/>
          <w:szCs w:val="30"/>
        </w:rPr>
        <w:t xml:space="preserve">Tháng </w:t>
      </w:r>
      <w:r w:rsidR="007524ED" w:rsidRPr="00181C41">
        <w:rPr>
          <w:sz w:val="30"/>
          <w:szCs w:val="30"/>
        </w:rPr>
        <w:t>4</w:t>
      </w:r>
      <w:r w:rsidRPr="00181C41">
        <w:rPr>
          <w:sz w:val="30"/>
          <w:szCs w:val="30"/>
        </w:rPr>
        <w:t xml:space="preserve">/1945, đồng chí về Quảng Ngãi và được Tỉnh ủy phân công giữ chức vụ Bí thư chi bộ, Chính trị viên Đội du kích Ba Tơ. Chính đồng chí là người đầu tiên đề xuất ý kiến đưa Đội du kích Ba Tơ về đồng bằng để phát triển lực lượng, làm nòng cốt cho phong trào cách mạng trong tỉnh, mở đầu cao trào kháng Nhật, cứu nước ở các tỉnh miền Nam Trung bộ. </w:t>
      </w:r>
    </w:p>
    <w:p w14:paraId="592C2728" w14:textId="048FFCD2" w:rsidR="00FD29FF" w:rsidRPr="00181C41" w:rsidRDefault="00FD29FF" w:rsidP="00D53851">
      <w:pPr>
        <w:spacing w:before="120" w:after="120"/>
        <w:ind w:right="-238" w:firstLine="720"/>
        <w:rPr>
          <w:sz w:val="30"/>
          <w:szCs w:val="30"/>
        </w:rPr>
      </w:pPr>
      <w:r w:rsidRPr="00181C41">
        <w:rPr>
          <w:sz w:val="30"/>
          <w:szCs w:val="30"/>
        </w:rPr>
        <w:t xml:space="preserve">Sáng ngày 14/8/1945, mặc dù chưa nhận được lệnh của Trung ương, nhưng nghe tin Nhật </w:t>
      </w:r>
      <w:r w:rsidR="002B20DB" w:rsidRPr="00181C41">
        <w:rPr>
          <w:sz w:val="30"/>
          <w:szCs w:val="30"/>
        </w:rPr>
        <w:t>đầu hàng Đ</w:t>
      </w:r>
      <w:r w:rsidRPr="00181C41">
        <w:rPr>
          <w:sz w:val="30"/>
          <w:szCs w:val="30"/>
        </w:rPr>
        <w:t xml:space="preserve">ồng </w:t>
      </w:r>
      <w:r w:rsidR="002B20DB" w:rsidRPr="00181C41">
        <w:rPr>
          <w:sz w:val="30"/>
          <w:szCs w:val="30"/>
        </w:rPr>
        <w:t>M</w:t>
      </w:r>
      <w:r w:rsidRPr="00181C41">
        <w:rPr>
          <w:sz w:val="30"/>
          <w:szCs w:val="30"/>
        </w:rPr>
        <w:t xml:space="preserve">inh, đồng chí Nguyễn Chánh cùng các đồng chí trong Ban Thường vụ Tỉnh ủy và Ủy ban khởi nghĩa tỉnh với danh nghĩa là Tổng bộ Việt Minh tỉnh Quảng Ngãi đã ban hành lệnh tổng khởi nghĩa, giành chính quyền trên địa bàn tỉnh. Từ </w:t>
      </w:r>
      <w:r w:rsidR="00475F03" w:rsidRPr="00181C41">
        <w:rPr>
          <w:sz w:val="30"/>
          <w:szCs w:val="30"/>
        </w:rPr>
        <w:t xml:space="preserve">ngày </w:t>
      </w:r>
      <w:r w:rsidRPr="00181C41">
        <w:rPr>
          <w:sz w:val="30"/>
          <w:szCs w:val="30"/>
        </w:rPr>
        <w:t xml:space="preserve">14 </w:t>
      </w:r>
      <w:r w:rsidR="00475F03" w:rsidRPr="00181C41">
        <w:rPr>
          <w:sz w:val="30"/>
          <w:szCs w:val="30"/>
        </w:rPr>
        <w:t xml:space="preserve">đến ngày </w:t>
      </w:r>
      <w:r w:rsidR="008D2847" w:rsidRPr="00181C41">
        <w:rPr>
          <w:sz w:val="30"/>
          <w:szCs w:val="30"/>
        </w:rPr>
        <w:t xml:space="preserve">16/8/1945 hàng vạn quần chúng nhân dân và dân quân tự vệ tiến hành </w:t>
      </w:r>
      <w:r w:rsidRPr="00181C41">
        <w:rPr>
          <w:sz w:val="30"/>
          <w:szCs w:val="30"/>
        </w:rPr>
        <w:t xml:space="preserve">tổng khởi nghĩa giành </w:t>
      </w:r>
      <w:r w:rsidR="00D53851" w:rsidRPr="00181C41">
        <w:rPr>
          <w:sz w:val="30"/>
          <w:szCs w:val="30"/>
        </w:rPr>
        <w:t xml:space="preserve">chính quyền </w:t>
      </w:r>
      <w:r w:rsidRPr="00181C41">
        <w:rPr>
          <w:sz w:val="30"/>
          <w:szCs w:val="30"/>
        </w:rPr>
        <w:t>thắng lợi trong toàn tỉnh. Tỉnh Quảng Ngãi là một trong những tỉnh khởi nghĩa giành chính quyền sớm nhất trong cả nước.</w:t>
      </w:r>
    </w:p>
    <w:p w14:paraId="0DE71655" w14:textId="07F45D24" w:rsidR="00FD29FF" w:rsidRPr="00181C41" w:rsidRDefault="002F1CC5" w:rsidP="002F1CC5">
      <w:pPr>
        <w:spacing w:before="120" w:after="120"/>
        <w:ind w:right="-238" w:firstLine="720"/>
        <w:rPr>
          <w:sz w:val="30"/>
          <w:szCs w:val="30"/>
        </w:rPr>
      </w:pPr>
      <w:r w:rsidRPr="00181C41">
        <w:rPr>
          <w:sz w:val="30"/>
          <w:szCs w:val="30"/>
        </w:rPr>
        <w:t xml:space="preserve">Ngày 23/9/1945, thực dân Pháp gây hấn ở Nam Bộ, chính thức xâm lược nước ta một lần nữa. Tổ quốc lâm nguy, đồng chí Nguyễn Chánh </w:t>
      </w:r>
      <w:r w:rsidR="00FD29FF" w:rsidRPr="00181C41">
        <w:rPr>
          <w:sz w:val="30"/>
          <w:szCs w:val="30"/>
        </w:rPr>
        <w:t>tham gia Ủy ban nhân dân cách mạng lâm thời Trung bộ, được phâ</w:t>
      </w:r>
      <w:r w:rsidR="003C7DCA" w:rsidRPr="00181C41">
        <w:rPr>
          <w:sz w:val="30"/>
          <w:szCs w:val="30"/>
        </w:rPr>
        <w:t>n công làm Ủy trưởng Quốc phòng, Chỉ huy quân sự.</w:t>
      </w:r>
      <w:r w:rsidR="00FD29FF" w:rsidRPr="00181C41">
        <w:rPr>
          <w:sz w:val="30"/>
          <w:szCs w:val="30"/>
        </w:rPr>
        <w:t xml:space="preserve"> </w:t>
      </w:r>
      <w:r w:rsidR="0014020A" w:rsidRPr="00181C41">
        <w:rPr>
          <w:sz w:val="30"/>
          <w:szCs w:val="30"/>
        </w:rPr>
        <w:t xml:space="preserve">Vận mệnh Tổ quốc như ngàn cân treo sợi tóc, dưới sự lãnh đạo của Đảng, đồng chí cùng tập thể nhanh chóng chuyển cao trào Tổng khởi nghĩa thành chiến tranh cách mạng, lãnh đạo quân và dân Nam Trung bộ bước vào cuộc kháng chiến </w:t>
      </w:r>
      <w:r w:rsidR="003B4814" w:rsidRPr="00181C41">
        <w:rPr>
          <w:sz w:val="30"/>
          <w:szCs w:val="30"/>
        </w:rPr>
        <w:t>với khí thế hào hùng và niềm</w:t>
      </w:r>
      <w:r w:rsidR="0014020A" w:rsidRPr="00181C41">
        <w:rPr>
          <w:sz w:val="30"/>
          <w:szCs w:val="30"/>
        </w:rPr>
        <w:t xml:space="preserve"> tin tất thắng. </w:t>
      </w:r>
    </w:p>
    <w:p w14:paraId="75506476" w14:textId="18B63518" w:rsidR="00FD29FF" w:rsidRPr="00181C41" w:rsidRDefault="00FD29FF" w:rsidP="001D2394">
      <w:pPr>
        <w:spacing w:before="120" w:after="120"/>
        <w:ind w:right="-238" w:firstLine="720"/>
        <w:rPr>
          <w:sz w:val="30"/>
          <w:szCs w:val="30"/>
        </w:rPr>
      </w:pPr>
      <w:r w:rsidRPr="00181C41">
        <w:rPr>
          <w:sz w:val="30"/>
          <w:szCs w:val="30"/>
        </w:rPr>
        <w:t>Từ cuối năm 1946, đồng chí giữ chức vụ Bí thư Khu ủy 5, Bí thư Đảng ủy quân sự Khu</w:t>
      </w:r>
      <w:r w:rsidR="003B4814" w:rsidRPr="00181C41">
        <w:rPr>
          <w:sz w:val="30"/>
          <w:szCs w:val="30"/>
        </w:rPr>
        <w:t xml:space="preserve"> 5</w:t>
      </w:r>
      <w:r w:rsidRPr="00181C41">
        <w:rPr>
          <w:sz w:val="30"/>
          <w:szCs w:val="30"/>
        </w:rPr>
        <w:t xml:space="preserve">. </w:t>
      </w:r>
    </w:p>
    <w:p w14:paraId="282AFBCE" w14:textId="49682B41" w:rsidR="00FD29FF" w:rsidRPr="00181C41" w:rsidRDefault="00FD29FF" w:rsidP="001D2394">
      <w:pPr>
        <w:spacing w:before="120" w:after="120"/>
        <w:ind w:right="-238" w:firstLine="720"/>
        <w:rPr>
          <w:sz w:val="30"/>
          <w:szCs w:val="30"/>
        </w:rPr>
      </w:pPr>
      <w:r w:rsidRPr="00181C41">
        <w:rPr>
          <w:sz w:val="30"/>
          <w:szCs w:val="30"/>
        </w:rPr>
        <w:t>Tháng 10/1948, khi thành lập Liên khu</w:t>
      </w:r>
      <w:r w:rsidR="003B4814" w:rsidRPr="00181C41">
        <w:rPr>
          <w:sz w:val="30"/>
          <w:szCs w:val="30"/>
        </w:rPr>
        <w:t xml:space="preserve"> 5</w:t>
      </w:r>
      <w:r w:rsidRPr="00181C41">
        <w:rPr>
          <w:sz w:val="30"/>
          <w:szCs w:val="30"/>
        </w:rPr>
        <w:t>, đồng chí được chỉ định làm Chính ủy Liên khu 5.</w:t>
      </w:r>
    </w:p>
    <w:p w14:paraId="140AC7E9" w14:textId="2B731E58" w:rsidR="00FD29FF" w:rsidRPr="00181C41" w:rsidRDefault="009C558D" w:rsidP="001D2394">
      <w:pPr>
        <w:spacing w:before="120" w:after="120"/>
        <w:ind w:right="-238" w:firstLine="720"/>
        <w:rPr>
          <w:sz w:val="30"/>
          <w:szCs w:val="30"/>
        </w:rPr>
      </w:pPr>
      <w:r w:rsidRPr="00181C41">
        <w:rPr>
          <w:sz w:val="30"/>
          <w:szCs w:val="30"/>
        </w:rPr>
        <w:t>N</w:t>
      </w:r>
      <w:r w:rsidR="00FD29FF" w:rsidRPr="00181C41">
        <w:rPr>
          <w:sz w:val="30"/>
          <w:szCs w:val="30"/>
        </w:rPr>
        <w:t>ăm 1950, đồng chí được điều về Bộ Quốc phòng, tham gia các chiến dịch Đường 18 và Trung du.</w:t>
      </w:r>
    </w:p>
    <w:p w14:paraId="7CA3E05A" w14:textId="77777777" w:rsidR="00FD29FF" w:rsidRPr="00181C41" w:rsidRDefault="00FD29FF" w:rsidP="001D2394">
      <w:pPr>
        <w:spacing w:before="120" w:after="120"/>
        <w:ind w:right="-238" w:firstLine="720"/>
        <w:rPr>
          <w:b/>
          <w:sz w:val="30"/>
          <w:szCs w:val="30"/>
        </w:rPr>
      </w:pPr>
      <w:r w:rsidRPr="00181C41">
        <w:rPr>
          <w:sz w:val="30"/>
          <w:szCs w:val="30"/>
        </w:rPr>
        <w:t xml:space="preserve">Từ năm 1951, đồng chí tham dự Đại hội Đảng toàn quốc lần thứ II với tư cách là Phó Chủ nhiệm Tổng cục Chính trị và được bầu vào Ban Chấp hành Trung ương Đảng. </w:t>
      </w:r>
    </w:p>
    <w:p w14:paraId="35E2CB11" w14:textId="77777777" w:rsidR="00FD29FF" w:rsidRPr="00181C41" w:rsidRDefault="00FD29FF" w:rsidP="001D2394">
      <w:pPr>
        <w:spacing w:before="120" w:after="120"/>
        <w:ind w:right="-238" w:firstLine="720"/>
        <w:rPr>
          <w:sz w:val="30"/>
          <w:szCs w:val="30"/>
        </w:rPr>
      </w:pPr>
      <w:r w:rsidRPr="00181C41">
        <w:rPr>
          <w:sz w:val="30"/>
          <w:szCs w:val="30"/>
        </w:rPr>
        <w:t xml:space="preserve">Từ tháng 7/1951, đồng chí Nguyễn Chánh được điều trở lại chiến trường Liên khu 5, giữ chức vụ Bí thư Liên khu ủy, Bí thư Đảng ủy Quân sự Liên khu, Chính ủy kiêm Tư lệnh Liên khu 5. Với trọng trách được giao, đồng chí đã đem hết sức lực và trí tuệ cùng tập thể lãnh đạo quân và dân trong Liên khu dấy lên nhiều phong trào thi đua sôi nổi và toàn diện, đưa cuộc kháng chiến trong Liên </w:t>
      </w:r>
      <w:r w:rsidRPr="00181C41">
        <w:rPr>
          <w:sz w:val="30"/>
          <w:szCs w:val="30"/>
        </w:rPr>
        <w:lastRenderedPageBreak/>
        <w:t>khu lên một bước phát triển mới vững chắc hơn, từng bước làm chủ chiến trường, bảo vệ vững chắc vùng tự do, làm thay đổi cục diện chiến trường, tạo điều kiện và nhân tố mới bảo đảm cho quân và dân Liên khu đưa cuộc kháng chiến đến toàn thắng.</w:t>
      </w:r>
    </w:p>
    <w:p w14:paraId="58951414" w14:textId="32D1F2B0" w:rsidR="00FD29FF" w:rsidRPr="00181C41" w:rsidRDefault="00FD29FF" w:rsidP="001D2394">
      <w:pPr>
        <w:spacing w:before="120" w:after="120"/>
        <w:ind w:right="-238" w:firstLine="720"/>
        <w:rPr>
          <w:sz w:val="30"/>
          <w:szCs w:val="30"/>
        </w:rPr>
      </w:pPr>
      <w:r w:rsidRPr="00181C41">
        <w:rPr>
          <w:sz w:val="30"/>
          <w:szCs w:val="30"/>
        </w:rPr>
        <w:t xml:space="preserve">Đặc biệt, trong chiến dịch Đông - Xuân 1953 - 1954, </w:t>
      </w:r>
      <w:r w:rsidR="007B51BC" w:rsidRPr="00181C41">
        <w:rPr>
          <w:sz w:val="30"/>
          <w:szCs w:val="30"/>
        </w:rPr>
        <w:t xml:space="preserve">để </w:t>
      </w:r>
      <w:r w:rsidRPr="00181C41">
        <w:rPr>
          <w:sz w:val="30"/>
          <w:szCs w:val="30"/>
        </w:rPr>
        <w:t>phối hợp với chiến trường Điện Biên Phủ, đồng chí Nguyễn Chánh đã kiên trì bảo vệ quan điểm: “Tiến công lên Tây Nguyên để bảo vệ vùng tự do” và trực tiếp chỉ huy chiến dịch Bắc Tây Nguyên, giải phóng tỉnh Kon Tum, đánh thắng trận An Khê và nhiều t</w:t>
      </w:r>
      <w:r w:rsidR="007B51BC" w:rsidRPr="00181C41">
        <w:rPr>
          <w:sz w:val="30"/>
          <w:szCs w:val="30"/>
        </w:rPr>
        <w:t>rận khác, phá tan Kế hoạch At-la</w:t>
      </w:r>
      <w:r w:rsidRPr="00181C41">
        <w:rPr>
          <w:sz w:val="30"/>
          <w:szCs w:val="30"/>
        </w:rPr>
        <w:t>n</w:t>
      </w:r>
      <w:r w:rsidR="007B51BC" w:rsidRPr="00181C41">
        <w:rPr>
          <w:sz w:val="30"/>
          <w:szCs w:val="30"/>
        </w:rPr>
        <w:t>te</w:t>
      </w:r>
      <w:r w:rsidRPr="00181C41">
        <w:rPr>
          <w:sz w:val="30"/>
          <w:szCs w:val="30"/>
        </w:rPr>
        <w:t xml:space="preserve"> của địch, giành thắng lợi </w:t>
      </w:r>
      <w:r w:rsidR="009C558D" w:rsidRPr="00181C41">
        <w:rPr>
          <w:sz w:val="30"/>
          <w:szCs w:val="30"/>
        </w:rPr>
        <w:t>vang dội</w:t>
      </w:r>
      <w:r w:rsidRPr="00181C41">
        <w:rPr>
          <w:sz w:val="30"/>
          <w:szCs w:val="30"/>
        </w:rPr>
        <w:t xml:space="preserve"> cho toàn chiến dịch. </w:t>
      </w:r>
    </w:p>
    <w:p w14:paraId="6A30395A" w14:textId="46DD93B8" w:rsidR="00FD29FF" w:rsidRPr="00181C41" w:rsidRDefault="00FD29FF" w:rsidP="001D2394">
      <w:pPr>
        <w:spacing w:before="120" w:after="120"/>
        <w:ind w:right="-238" w:firstLine="720"/>
        <w:rPr>
          <w:sz w:val="30"/>
          <w:szCs w:val="30"/>
        </w:rPr>
      </w:pPr>
      <w:r w:rsidRPr="00181C41">
        <w:rPr>
          <w:sz w:val="30"/>
          <w:szCs w:val="30"/>
        </w:rPr>
        <w:t>Từ cuối năm 1954, đồng chí tập kết ra miền Bắc,</w:t>
      </w:r>
      <w:r w:rsidR="00BD2B74" w:rsidRPr="00181C41">
        <w:rPr>
          <w:sz w:val="30"/>
          <w:szCs w:val="30"/>
        </w:rPr>
        <w:t xml:space="preserve"> công tác tại</w:t>
      </w:r>
      <w:r w:rsidRPr="00181C41">
        <w:rPr>
          <w:sz w:val="30"/>
          <w:szCs w:val="30"/>
        </w:rPr>
        <w:t xml:space="preserve"> </w:t>
      </w:r>
      <w:r w:rsidR="00BD2B74" w:rsidRPr="00181C41">
        <w:rPr>
          <w:sz w:val="30"/>
          <w:szCs w:val="30"/>
        </w:rPr>
        <w:t xml:space="preserve">Bộ Quốc Phòng, </w:t>
      </w:r>
      <w:r w:rsidRPr="00181C41">
        <w:rPr>
          <w:sz w:val="30"/>
          <w:szCs w:val="30"/>
        </w:rPr>
        <w:t xml:space="preserve">giữ chức </w:t>
      </w:r>
      <w:r w:rsidR="00BD2B74" w:rsidRPr="00181C41">
        <w:rPr>
          <w:sz w:val="30"/>
          <w:szCs w:val="30"/>
        </w:rPr>
        <w:t>Phó Tổng Tham mưu trưởng Quân đội nhân dân Việt Nam</w:t>
      </w:r>
      <w:r w:rsidRPr="00181C41">
        <w:rPr>
          <w:sz w:val="30"/>
          <w:szCs w:val="30"/>
        </w:rPr>
        <w:t>.</w:t>
      </w:r>
    </w:p>
    <w:p w14:paraId="571515B9" w14:textId="77777777" w:rsidR="00FD29FF" w:rsidRPr="00181C41" w:rsidRDefault="00FD29FF" w:rsidP="001D2394">
      <w:pPr>
        <w:spacing w:before="120" w:after="120"/>
        <w:ind w:right="-238" w:firstLine="720"/>
        <w:rPr>
          <w:sz w:val="30"/>
          <w:szCs w:val="30"/>
        </w:rPr>
      </w:pPr>
      <w:r w:rsidRPr="00181C41">
        <w:rPr>
          <w:sz w:val="30"/>
          <w:szCs w:val="30"/>
        </w:rPr>
        <w:t>Năm 1957, đồng chí được phân công giữ chức vụ Chủ nhiệm Tổng cục Cán bộ, Bộ Quốc Phòng. Thời gian này, đồng chí Nguyễn Chánh được Bộ Quốc Phòng đề nghị Trung ương phong quân hàm Thượng tướng. Song, do lâm bệnh hiểm nghèo, đồng chí đã đột ngột qua đời vào ngày 24/9/1957 tại Hà Nội.</w:t>
      </w:r>
    </w:p>
    <w:p w14:paraId="436A42DB" w14:textId="5E2D54C2" w:rsidR="004D33FE" w:rsidRPr="00181C41" w:rsidRDefault="005026CD" w:rsidP="001D2394">
      <w:pPr>
        <w:spacing w:before="120" w:after="120"/>
        <w:ind w:right="-238" w:firstLine="720"/>
        <w:rPr>
          <w:iCs/>
          <w:sz w:val="30"/>
          <w:szCs w:val="30"/>
        </w:rPr>
      </w:pPr>
      <w:r w:rsidRPr="00181C41">
        <w:rPr>
          <w:sz w:val="30"/>
          <w:szCs w:val="30"/>
        </w:rPr>
        <w:t>Trong suốt 43</w:t>
      </w:r>
      <w:r w:rsidR="004D33FE" w:rsidRPr="00181C41">
        <w:rPr>
          <w:sz w:val="30"/>
          <w:szCs w:val="30"/>
        </w:rPr>
        <w:t xml:space="preserve"> năm tuổi đời, 26</w:t>
      </w:r>
      <w:r w:rsidR="00D93CBF" w:rsidRPr="00181C41">
        <w:rPr>
          <w:sz w:val="30"/>
          <w:szCs w:val="30"/>
        </w:rPr>
        <w:t xml:space="preserve"> năm tuổi Đảng, </w:t>
      </w:r>
      <w:r w:rsidR="004D33FE" w:rsidRPr="00181C41">
        <w:rPr>
          <w:sz w:val="30"/>
          <w:szCs w:val="30"/>
        </w:rPr>
        <w:t>đồng chí Nguyễn Chánh luôn là người cán bộ, đảng viên tuyệt đối trung thành với Đảng, khi Đảng cần, thì dù đi bất cứ nơi đâu, làm bất cứ việc gì, đồng chí cũng hết sức tâm huyết, tận lực để hoàn thành nhiệm vụ. Chính vì vậy, khi giữ trọng trách ở huyện, tỉnh, Liên Tỉnh ủy Quảng Ngãi - Bình Định - Phú Yên, Khu ủy</w:t>
      </w:r>
      <w:r w:rsidR="00064E76" w:rsidRPr="00181C41">
        <w:rPr>
          <w:sz w:val="30"/>
          <w:szCs w:val="30"/>
        </w:rPr>
        <w:t xml:space="preserve"> V</w:t>
      </w:r>
      <w:r w:rsidR="004D33FE" w:rsidRPr="00181C41">
        <w:rPr>
          <w:sz w:val="30"/>
          <w:szCs w:val="30"/>
        </w:rPr>
        <w:t xml:space="preserve">, Bộ Quốc phòng, Ủy viên Ban Chấp hành Trung ương Đảng đồng chí luôn kiên định, một lòng tin tưởng vào Đảng và hoàn thành xuất sắc các nhiệm vụ được giao. Đánh giá về đồng chí Nguyễn Chánh, Đại tướng Võ Nguyên Giáp đã khẳng định: </w:t>
      </w:r>
      <w:r w:rsidR="004D33FE" w:rsidRPr="00181C41">
        <w:rPr>
          <w:i/>
          <w:sz w:val="30"/>
          <w:szCs w:val="30"/>
        </w:rPr>
        <w:t>“Cuộc đời của một người mới 43 tuổi đã để lại một sự nghiệp như vậy, có thể nói là một cuộc đời thật đẹp: Cuộc đời của một người Cộng sản kiên cường, một cán bộ lãnh đạo xuất sắc, một</w:t>
      </w:r>
      <w:r w:rsidR="004D33FE" w:rsidRPr="00181C41">
        <w:rPr>
          <w:i/>
          <w:iCs/>
          <w:sz w:val="30"/>
          <w:szCs w:val="30"/>
        </w:rPr>
        <w:t xml:space="preserve"> vị tướng có tài và một con người mẫu mực”</w:t>
      </w:r>
      <w:r w:rsidR="004D33FE" w:rsidRPr="00181C41">
        <w:rPr>
          <w:iCs/>
          <w:sz w:val="30"/>
          <w:szCs w:val="30"/>
        </w:rPr>
        <w:t>.</w:t>
      </w:r>
    </w:p>
    <w:p w14:paraId="39E11163" w14:textId="44E341D3" w:rsidR="004D33FE" w:rsidRPr="00181C41" w:rsidRDefault="004D33FE" w:rsidP="001D2394">
      <w:pPr>
        <w:spacing w:before="120" w:after="120"/>
        <w:ind w:right="-238" w:firstLine="720"/>
        <w:rPr>
          <w:bCs/>
          <w:sz w:val="30"/>
          <w:szCs w:val="30"/>
        </w:rPr>
      </w:pPr>
      <w:r w:rsidRPr="00181C41">
        <w:rPr>
          <w:sz w:val="30"/>
          <w:szCs w:val="30"/>
        </w:rPr>
        <w:t>V</w:t>
      </w:r>
      <w:r w:rsidR="00D93CBF" w:rsidRPr="00181C41">
        <w:rPr>
          <w:sz w:val="30"/>
          <w:szCs w:val="30"/>
        </w:rPr>
        <w:t xml:space="preserve">ới những cống hiến lớn lao cho sự nghiệp giải phóng dân tộc và xây dựng </w:t>
      </w:r>
      <w:r w:rsidR="00F16B0A" w:rsidRPr="00181C41">
        <w:rPr>
          <w:sz w:val="30"/>
          <w:szCs w:val="30"/>
        </w:rPr>
        <w:t xml:space="preserve">quê hương </w:t>
      </w:r>
      <w:r w:rsidR="00D93CBF" w:rsidRPr="00181C41">
        <w:rPr>
          <w:sz w:val="30"/>
          <w:szCs w:val="30"/>
        </w:rPr>
        <w:t>đất nước, đồng chí vinh dự được Đảng và Nhà nước tr</w:t>
      </w:r>
      <w:r w:rsidRPr="00181C41">
        <w:rPr>
          <w:sz w:val="30"/>
          <w:szCs w:val="30"/>
        </w:rPr>
        <w:t xml:space="preserve">uy </w:t>
      </w:r>
      <w:r w:rsidR="00D93CBF" w:rsidRPr="00181C41">
        <w:rPr>
          <w:sz w:val="30"/>
          <w:szCs w:val="30"/>
        </w:rPr>
        <w:t>tặng</w:t>
      </w:r>
      <w:r w:rsidRPr="00181C41">
        <w:rPr>
          <w:sz w:val="30"/>
          <w:szCs w:val="30"/>
        </w:rPr>
        <w:t xml:space="preserve"> </w:t>
      </w:r>
      <w:r w:rsidRPr="00181C41">
        <w:rPr>
          <w:bCs/>
          <w:sz w:val="30"/>
          <w:szCs w:val="30"/>
        </w:rPr>
        <w:t xml:space="preserve">Danh hiệu Anh hùng lực lượng vũ trang nhân dân, Huân chương Sao Vàng, Huân chương Hồ Chí Minh, Huân chương Độc lập hạng Nhất và nhiều Huân, Huy chương </w:t>
      </w:r>
      <w:r w:rsidR="00064E76" w:rsidRPr="00181C41">
        <w:rPr>
          <w:bCs/>
          <w:sz w:val="30"/>
          <w:szCs w:val="30"/>
        </w:rPr>
        <w:t>cao quý khác</w:t>
      </w:r>
      <w:r w:rsidRPr="00181C41">
        <w:rPr>
          <w:bCs/>
          <w:sz w:val="30"/>
          <w:szCs w:val="30"/>
        </w:rPr>
        <w:t>.</w:t>
      </w:r>
    </w:p>
    <w:p w14:paraId="5EE0363D" w14:textId="4D4C6F46" w:rsidR="004D33FE" w:rsidRPr="00181C41" w:rsidRDefault="004D33FE" w:rsidP="001D2394">
      <w:pPr>
        <w:spacing w:before="120" w:after="120"/>
        <w:ind w:right="-238" w:firstLine="720"/>
        <w:rPr>
          <w:iCs/>
          <w:sz w:val="30"/>
          <w:szCs w:val="30"/>
        </w:rPr>
      </w:pPr>
      <w:r w:rsidRPr="00181C41">
        <w:rPr>
          <w:iCs/>
          <w:sz w:val="30"/>
          <w:szCs w:val="30"/>
        </w:rPr>
        <w:t>Ghi nhận những công lao to lớn đồng chí Nguyễn Chánh trong sự nghiệp đấu tranh giải phóng dân tộc, Đảng, Nhà nước và quân đội ta đã xây dựng Nhà lưu niệm đồng chí Nguyễn Chánh tại quê nhà ở thôn Thọ Lộc, xã Tịnh Hà</w:t>
      </w:r>
      <w:r w:rsidR="00C11453" w:rsidRPr="00181C41">
        <w:rPr>
          <w:iCs/>
          <w:sz w:val="30"/>
          <w:szCs w:val="30"/>
        </w:rPr>
        <w:t>, huyện Sơn Tịnh.</w:t>
      </w:r>
      <w:r w:rsidRPr="00181C41">
        <w:rPr>
          <w:iCs/>
          <w:sz w:val="30"/>
          <w:szCs w:val="30"/>
        </w:rPr>
        <w:t xml:space="preserve"> Một số trường học và đường phố ở thành phố Quảng Ngãi, huyện Sơn Tịnh, huyện Đức Phổ được mang tên đồng chí Nguyễn Chánh.  </w:t>
      </w:r>
    </w:p>
    <w:p w14:paraId="603BA240" w14:textId="77777777" w:rsidR="001D2394" w:rsidRPr="00181C41" w:rsidRDefault="001D2394" w:rsidP="001D2394">
      <w:pPr>
        <w:spacing w:before="120" w:after="120"/>
        <w:ind w:right="-238" w:firstLine="720"/>
        <w:rPr>
          <w:b/>
          <w:iCs/>
          <w:sz w:val="30"/>
          <w:szCs w:val="30"/>
        </w:rPr>
      </w:pPr>
    </w:p>
    <w:p w14:paraId="218235BA" w14:textId="685D4743" w:rsidR="001D2394" w:rsidRPr="00181C41" w:rsidRDefault="001D2394" w:rsidP="001D2394">
      <w:pPr>
        <w:spacing w:before="120" w:after="120"/>
        <w:ind w:right="-238" w:firstLine="720"/>
        <w:rPr>
          <w:b/>
          <w:iCs/>
          <w:sz w:val="30"/>
          <w:szCs w:val="30"/>
        </w:rPr>
      </w:pPr>
    </w:p>
    <w:p w14:paraId="5D83B9E4" w14:textId="77777777" w:rsidR="005026CD" w:rsidRPr="00181C41" w:rsidRDefault="005026CD" w:rsidP="001D2394">
      <w:pPr>
        <w:spacing w:before="120" w:after="120"/>
        <w:ind w:right="-238" w:firstLine="720"/>
        <w:rPr>
          <w:b/>
          <w:iCs/>
          <w:sz w:val="30"/>
          <w:szCs w:val="30"/>
        </w:rPr>
      </w:pPr>
    </w:p>
    <w:p w14:paraId="763796E0" w14:textId="342F9C0C" w:rsidR="005A5462" w:rsidRPr="00181C41" w:rsidRDefault="005A5462" w:rsidP="001D2394">
      <w:pPr>
        <w:spacing w:before="120" w:after="120"/>
        <w:ind w:right="-238" w:firstLine="720"/>
        <w:rPr>
          <w:b/>
          <w:iCs/>
          <w:sz w:val="30"/>
          <w:szCs w:val="30"/>
        </w:rPr>
      </w:pPr>
      <w:r w:rsidRPr="00181C41">
        <w:rPr>
          <w:b/>
          <w:iCs/>
          <w:sz w:val="30"/>
          <w:szCs w:val="30"/>
        </w:rPr>
        <w:t>2. Phát huy truyền thống cách mạng, Đảng bộ và Nhân dân Quảng Ngãi quyết tâm xây dựng quê hương ngày càng phát triển</w:t>
      </w:r>
    </w:p>
    <w:p w14:paraId="5C2E8813" w14:textId="77777777" w:rsidR="005F71D6" w:rsidRPr="00181C41" w:rsidRDefault="00F13958" w:rsidP="001D2394">
      <w:pPr>
        <w:spacing w:before="120" w:after="120"/>
        <w:ind w:right="-238"/>
        <w:rPr>
          <w:sz w:val="30"/>
          <w:szCs w:val="30"/>
        </w:rPr>
      </w:pPr>
      <w:r w:rsidRPr="00181C41">
        <w:rPr>
          <w:sz w:val="30"/>
          <w:szCs w:val="30"/>
        </w:rPr>
        <w:tab/>
      </w:r>
      <w:r w:rsidR="008853A6" w:rsidRPr="00181C41">
        <w:rPr>
          <w:sz w:val="30"/>
          <w:szCs w:val="30"/>
          <w:lang w:val="vi-VN"/>
        </w:rPr>
        <w:t>Đảng bộ, chính quyền và Nhân dân tỉnh Quảng Ngãi luôn ý thức sâu sắc rằng có được những thành quả như ngày hôm nay là có sự hy sinh xương máu và công sức to lớn của các bậc lão thành cách mạng, các thế hệ cha anh đi trước, trong đó có đồng chí</w:t>
      </w:r>
      <w:r w:rsidR="008259A1" w:rsidRPr="00181C41">
        <w:rPr>
          <w:sz w:val="30"/>
          <w:szCs w:val="30"/>
        </w:rPr>
        <w:t xml:space="preserve"> </w:t>
      </w:r>
      <w:r w:rsidR="00374F3D" w:rsidRPr="00181C41">
        <w:rPr>
          <w:sz w:val="30"/>
          <w:szCs w:val="30"/>
        </w:rPr>
        <w:t>Nguyễn Chánh</w:t>
      </w:r>
      <w:r w:rsidR="008853A6" w:rsidRPr="00181C41">
        <w:rPr>
          <w:sz w:val="30"/>
          <w:szCs w:val="30"/>
          <w:lang w:val="vi-VN"/>
        </w:rPr>
        <w:t>. Những thành quả cách mạng trong suốt chiều dài đấu tranh giải phóng quê hương, xây dựng và phát triển tỉnh nhà sau ngày giải phóng đến nay là tiền đề, tài sản to lớn cho các thế hệ chúng ta hôm nay tiếp nối, tiếp tục giữ gìn, phát triển, phát huy để xây dựng tỉnh nhà ngày càng giàu mạnh, phồn vinh, Nhân dân có cuộc sống ấm no, hạnh phúc như mục tiêu Nghị quyết Đại hội Đảng bộ lần thứ XX đề ra trong thời gian đến.</w:t>
      </w:r>
    </w:p>
    <w:p w14:paraId="27A58F2C" w14:textId="64423D17" w:rsidR="00C611BC" w:rsidRPr="00181C41" w:rsidRDefault="008853A6" w:rsidP="005F71D6">
      <w:pPr>
        <w:spacing w:before="120" w:after="120"/>
        <w:ind w:right="-238" w:firstLine="709"/>
        <w:rPr>
          <w:sz w:val="30"/>
          <w:szCs w:val="30"/>
          <w:lang w:val="vi-VN"/>
        </w:rPr>
      </w:pPr>
      <w:r w:rsidRPr="00181C41">
        <w:rPr>
          <w:sz w:val="30"/>
          <w:szCs w:val="30"/>
          <w:lang w:val="vi-VN"/>
        </w:rPr>
        <w:t xml:space="preserve"> Với ý chí quyết tâm, sự đồng lòng, trách nhiệm, Tỉnh uỷ, Ban Thường vụ Tỉnh uỷ, HĐND tỉnh, UBND tỉnh nhận thức mọi chủ trương, chính sách của tỉnh được ban hành phải xuất phát từ nguyện vọng, quyền và lợi ích chính đáng của Nhân dân; Nhân dân là trung tâm, là chủ thể của công cuộc đổi mới; lấy hạnh phúc, ấm no của Nhân dân làm mục tiêu phấn đấu (như con đường, mục tiêu mà Đảng ta đặt ra cho cách mạng Việt Nam từ khi thành lập Đảng Cộng sản Việt Nam đến nay).</w:t>
      </w:r>
    </w:p>
    <w:p w14:paraId="0B4E3080" w14:textId="256A7197" w:rsidR="001914B3" w:rsidRPr="00181C41" w:rsidRDefault="005D5F4E" w:rsidP="001D2394">
      <w:pPr>
        <w:pStyle w:val="NormalWeb"/>
        <w:shd w:val="clear" w:color="auto" w:fill="FFFFFF"/>
        <w:spacing w:before="120" w:beforeAutospacing="0" w:after="120" w:afterAutospacing="0"/>
        <w:ind w:right="-238" w:firstLine="709"/>
        <w:jc w:val="both"/>
        <w:rPr>
          <w:sz w:val="30"/>
          <w:szCs w:val="30"/>
        </w:rPr>
      </w:pPr>
      <w:r w:rsidRPr="00181C41">
        <w:rPr>
          <w:sz w:val="30"/>
          <w:szCs w:val="30"/>
        </w:rPr>
        <w:t xml:space="preserve"> Học tập và noi gương đồng chí</w:t>
      </w:r>
      <w:r w:rsidR="00064E76" w:rsidRPr="00181C41">
        <w:rPr>
          <w:sz w:val="30"/>
          <w:szCs w:val="30"/>
        </w:rPr>
        <w:t xml:space="preserve"> Nguyễn Chánh</w:t>
      </w:r>
      <w:r w:rsidRPr="00181C41">
        <w:rPr>
          <w:sz w:val="30"/>
          <w:szCs w:val="30"/>
        </w:rPr>
        <w:t xml:space="preserve"> và các bậc tiền bối tiêu biểu, Đảng bộ Quảng Ngãi và cả hệ thống chính trị của tỉnh sẽ tiếp nối và phát huy truyền thống yêu nước, ý chí cách mạng của đồng chí, khơi dậy niềm tự hào, ý chí, khát vọng, niềm tin trong mỗi cán bộ, đảng viên và Nhân dân; khơi dậy mọi tiềm năng, huy động mọi nguồn lực, tạo động lực mới cho sự phát triển nhanh và bền vững; phấn đấu đưa Quảng Ngãi trở thành tỉnh phát triển khá của Vùng miền Trung vào năm 2025, tạo tiền đề đến năm 2030 trở thành tỉnh phát triển khá, có thu nhập bình quân đầu người ít nhất b</w:t>
      </w:r>
      <w:r w:rsidR="004D33FE" w:rsidRPr="00181C41">
        <w:rPr>
          <w:sz w:val="30"/>
          <w:szCs w:val="30"/>
        </w:rPr>
        <w:t>ằng mức bình quân của cả nước.</w:t>
      </w:r>
    </w:p>
    <w:p w14:paraId="112901CF" w14:textId="23A1BA2A" w:rsidR="00F75D1E" w:rsidRPr="00181C41" w:rsidRDefault="001D2394" w:rsidP="001D2394">
      <w:pPr>
        <w:pStyle w:val="NormalWeb"/>
        <w:shd w:val="clear" w:color="auto" w:fill="FFFFFF"/>
        <w:spacing w:before="120" w:beforeAutospacing="0" w:after="120" w:afterAutospacing="0"/>
        <w:ind w:right="-238" w:firstLine="709"/>
        <w:jc w:val="both"/>
        <w:rPr>
          <w:sz w:val="30"/>
          <w:szCs w:val="30"/>
        </w:rPr>
      </w:pPr>
      <w:r w:rsidRPr="00181C41">
        <w:rPr>
          <w:sz w:val="30"/>
          <w:szCs w:val="30"/>
        </w:rPr>
        <w:t>Kỷ niệm 110 năm N</w:t>
      </w:r>
      <w:r w:rsidR="005A5462" w:rsidRPr="00181C41">
        <w:rPr>
          <w:sz w:val="30"/>
          <w:szCs w:val="30"/>
        </w:rPr>
        <w:t>gày sinh đồng chí Nguyễn Chánh là dịp để ôn lại cuộc đời, sự nghiệp cách mạng và công lao to lớn của đồng chí, Đảng bộ và nhân dân Quảng Ngãi càng thêm tự hào là nơi đã sinh ra người con ưu tú của Đảng. Đồng chí là tấm gương sáng để Đảng bộ, chính quyền, nhân dân và thế hệ trẻ tỉnh nhà noi theo, vượt qua mọi khó khăn, thách thức, phấn đấu vươn lên xây dựng quê hương giàu đẹp.</w:t>
      </w:r>
    </w:p>
    <w:p w14:paraId="0E6FA498" w14:textId="737292E6" w:rsidR="005026CD" w:rsidRPr="005026CD" w:rsidRDefault="005026CD" w:rsidP="005026CD">
      <w:pPr>
        <w:pStyle w:val="NormalWeb"/>
        <w:shd w:val="clear" w:color="auto" w:fill="FFFFFF"/>
        <w:spacing w:before="120" w:beforeAutospacing="0" w:after="120" w:afterAutospacing="0"/>
        <w:ind w:right="-238" w:firstLine="709"/>
        <w:jc w:val="right"/>
        <w:rPr>
          <w:b/>
          <w:sz w:val="30"/>
          <w:szCs w:val="30"/>
        </w:rPr>
      </w:pPr>
      <w:r w:rsidRPr="005026CD">
        <w:rPr>
          <w:b/>
          <w:sz w:val="30"/>
          <w:szCs w:val="30"/>
        </w:rPr>
        <w:t>BAN TUYÊN GIÁO TỈNH ỦY</w:t>
      </w:r>
    </w:p>
    <w:sectPr w:rsidR="005026CD" w:rsidRPr="005026CD" w:rsidSect="00064E76">
      <w:footerReference w:type="default" r:id="rId7"/>
      <w:headerReference w:type="first" r:id="rId8"/>
      <w:footerReference w:type="first" r:id="rId9"/>
      <w:pgSz w:w="12240" w:h="15840"/>
      <w:pgMar w:top="567" w:right="1183" w:bottom="142"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17E1" w14:textId="77777777" w:rsidR="007951C5" w:rsidRDefault="007951C5" w:rsidP="00CB0AB6">
      <w:r>
        <w:separator/>
      </w:r>
    </w:p>
  </w:endnote>
  <w:endnote w:type="continuationSeparator" w:id="0">
    <w:p w14:paraId="6C216344" w14:textId="77777777" w:rsidR="007951C5" w:rsidRDefault="007951C5" w:rsidP="00CB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87356"/>
      <w:docPartObj>
        <w:docPartGallery w:val="Page Numbers (Bottom of Page)"/>
        <w:docPartUnique/>
      </w:docPartObj>
    </w:sdtPr>
    <w:sdtEndPr>
      <w:rPr>
        <w:noProof/>
      </w:rPr>
    </w:sdtEndPr>
    <w:sdtContent>
      <w:p w14:paraId="2408E906" w14:textId="025C3921" w:rsidR="008F1622" w:rsidRDefault="008F1622">
        <w:pPr>
          <w:pStyle w:val="Footer"/>
          <w:jc w:val="center"/>
        </w:pPr>
        <w:r>
          <w:fldChar w:fldCharType="begin"/>
        </w:r>
        <w:r>
          <w:instrText xml:space="preserve"> PAGE   \* MERGEFORMAT </w:instrText>
        </w:r>
        <w:r>
          <w:fldChar w:fldCharType="separate"/>
        </w:r>
        <w:r w:rsidR="00D65F48">
          <w:rPr>
            <w:noProof/>
          </w:rPr>
          <w:t>2</w:t>
        </w:r>
        <w:r>
          <w:rPr>
            <w:noProof/>
          </w:rPr>
          <w:fldChar w:fldCharType="end"/>
        </w:r>
      </w:p>
    </w:sdtContent>
  </w:sdt>
  <w:p w14:paraId="0591AA64" w14:textId="77777777" w:rsidR="008F1622" w:rsidRDefault="008F16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E931" w14:textId="47E1E1F6" w:rsidR="00234806" w:rsidRDefault="00234806">
    <w:pPr>
      <w:pStyle w:val="Footer"/>
      <w:jc w:val="center"/>
    </w:pPr>
  </w:p>
  <w:p w14:paraId="499B60C9" w14:textId="77777777" w:rsidR="00234806" w:rsidRDefault="00234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C07C" w14:textId="77777777" w:rsidR="007951C5" w:rsidRDefault="007951C5" w:rsidP="00CB0AB6">
      <w:r>
        <w:separator/>
      </w:r>
    </w:p>
  </w:footnote>
  <w:footnote w:type="continuationSeparator" w:id="0">
    <w:p w14:paraId="08A2F8E3" w14:textId="77777777" w:rsidR="007951C5" w:rsidRDefault="007951C5" w:rsidP="00CB0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4D13" w14:textId="498115D1" w:rsidR="008F1622" w:rsidRDefault="008F1622">
    <w:pPr>
      <w:pStyle w:val="Header"/>
      <w:jc w:val="center"/>
    </w:pPr>
  </w:p>
  <w:p w14:paraId="7493F5D1" w14:textId="77777777" w:rsidR="00CB0AB6" w:rsidRDefault="00CB0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F8"/>
    <w:rsid w:val="00004A4B"/>
    <w:rsid w:val="000216BD"/>
    <w:rsid w:val="00037631"/>
    <w:rsid w:val="000452E0"/>
    <w:rsid w:val="00064E76"/>
    <w:rsid w:val="00074133"/>
    <w:rsid w:val="000907E0"/>
    <w:rsid w:val="000A5401"/>
    <w:rsid w:val="000D282D"/>
    <w:rsid w:val="000F41A8"/>
    <w:rsid w:val="00123501"/>
    <w:rsid w:val="00124D88"/>
    <w:rsid w:val="00136018"/>
    <w:rsid w:val="0014020A"/>
    <w:rsid w:val="00142134"/>
    <w:rsid w:val="001444E2"/>
    <w:rsid w:val="00152D4F"/>
    <w:rsid w:val="0016502E"/>
    <w:rsid w:val="001678CA"/>
    <w:rsid w:val="00170C21"/>
    <w:rsid w:val="00181C41"/>
    <w:rsid w:val="001914B3"/>
    <w:rsid w:val="00191D60"/>
    <w:rsid w:val="001C6419"/>
    <w:rsid w:val="001D2394"/>
    <w:rsid w:val="001F42B3"/>
    <w:rsid w:val="00227CCF"/>
    <w:rsid w:val="00234806"/>
    <w:rsid w:val="00237718"/>
    <w:rsid w:val="00237FC2"/>
    <w:rsid w:val="00245178"/>
    <w:rsid w:val="00264425"/>
    <w:rsid w:val="00277987"/>
    <w:rsid w:val="002A5363"/>
    <w:rsid w:val="002B20DB"/>
    <w:rsid w:val="002B6C5B"/>
    <w:rsid w:val="002C16B3"/>
    <w:rsid w:val="002D3C42"/>
    <w:rsid w:val="002D7E79"/>
    <w:rsid w:val="002F1CC5"/>
    <w:rsid w:val="002F23EF"/>
    <w:rsid w:val="002F2651"/>
    <w:rsid w:val="00315AE9"/>
    <w:rsid w:val="00360C4E"/>
    <w:rsid w:val="00374F3D"/>
    <w:rsid w:val="00395A68"/>
    <w:rsid w:val="003B4814"/>
    <w:rsid w:val="003C03CB"/>
    <w:rsid w:val="003C3307"/>
    <w:rsid w:val="003C7DCA"/>
    <w:rsid w:val="003F1229"/>
    <w:rsid w:val="003F7446"/>
    <w:rsid w:val="00403D0D"/>
    <w:rsid w:val="00407160"/>
    <w:rsid w:val="00413CDC"/>
    <w:rsid w:val="00416E20"/>
    <w:rsid w:val="004222EA"/>
    <w:rsid w:val="00475F03"/>
    <w:rsid w:val="004C0D57"/>
    <w:rsid w:val="004C1F6E"/>
    <w:rsid w:val="004C3ECF"/>
    <w:rsid w:val="004D09E8"/>
    <w:rsid w:val="004D33FE"/>
    <w:rsid w:val="004E5A35"/>
    <w:rsid w:val="004E629C"/>
    <w:rsid w:val="005026CD"/>
    <w:rsid w:val="005102C6"/>
    <w:rsid w:val="00525745"/>
    <w:rsid w:val="0056774F"/>
    <w:rsid w:val="00584568"/>
    <w:rsid w:val="00594B11"/>
    <w:rsid w:val="00594C33"/>
    <w:rsid w:val="005A1066"/>
    <w:rsid w:val="005A5462"/>
    <w:rsid w:val="005B6153"/>
    <w:rsid w:val="005C7124"/>
    <w:rsid w:val="005D5F4E"/>
    <w:rsid w:val="005E71EB"/>
    <w:rsid w:val="005E752A"/>
    <w:rsid w:val="005F71D6"/>
    <w:rsid w:val="00644099"/>
    <w:rsid w:val="00651FAB"/>
    <w:rsid w:val="00657E65"/>
    <w:rsid w:val="00661639"/>
    <w:rsid w:val="00674521"/>
    <w:rsid w:val="006A783A"/>
    <w:rsid w:val="006B6079"/>
    <w:rsid w:val="006C0FE1"/>
    <w:rsid w:val="006C5DF4"/>
    <w:rsid w:val="006D5265"/>
    <w:rsid w:val="006E4F0D"/>
    <w:rsid w:val="006F767C"/>
    <w:rsid w:val="00724583"/>
    <w:rsid w:val="00737D92"/>
    <w:rsid w:val="00750DB2"/>
    <w:rsid w:val="007524ED"/>
    <w:rsid w:val="00770E8D"/>
    <w:rsid w:val="00774591"/>
    <w:rsid w:val="00774B94"/>
    <w:rsid w:val="00783F81"/>
    <w:rsid w:val="00792D51"/>
    <w:rsid w:val="007951C5"/>
    <w:rsid w:val="007B51BC"/>
    <w:rsid w:val="007B5CEB"/>
    <w:rsid w:val="007E17F7"/>
    <w:rsid w:val="008059DF"/>
    <w:rsid w:val="008107F8"/>
    <w:rsid w:val="008259A1"/>
    <w:rsid w:val="0083361E"/>
    <w:rsid w:val="008452F9"/>
    <w:rsid w:val="00880251"/>
    <w:rsid w:val="008853A6"/>
    <w:rsid w:val="00887C65"/>
    <w:rsid w:val="00894CF8"/>
    <w:rsid w:val="008B71BD"/>
    <w:rsid w:val="008B7951"/>
    <w:rsid w:val="008D2847"/>
    <w:rsid w:val="008E1727"/>
    <w:rsid w:val="008F1622"/>
    <w:rsid w:val="00921C23"/>
    <w:rsid w:val="00937B53"/>
    <w:rsid w:val="00966332"/>
    <w:rsid w:val="00982B0E"/>
    <w:rsid w:val="009A3707"/>
    <w:rsid w:val="009B3A1D"/>
    <w:rsid w:val="009B77F8"/>
    <w:rsid w:val="009C2D4B"/>
    <w:rsid w:val="009C558D"/>
    <w:rsid w:val="009C64D3"/>
    <w:rsid w:val="009D1140"/>
    <w:rsid w:val="00A32EA1"/>
    <w:rsid w:val="00A50CFC"/>
    <w:rsid w:val="00A94FE0"/>
    <w:rsid w:val="00AB3AC1"/>
    <w:rsid w:val="00AC5073"/>
    <w:rsid w:val="00AD7145"/>
    <w:rsid w:val="00AE13E3"/>
    <w:rsid w:val="00AE4834"/>
    <w:rsid w:val="00AF489A"/>
    <w:rsid w:val="00B03715"/>
    <w:rsid w:val="00B21525"/>
    <w:rsid w:val="00B358B1"/>
    <w:rsid w:val="00B43945"/>
    <w:rsid w:val="00B75764"/>
    <w:rsid w:val="00BD2B74"/>
    <w:rsid w:val="00C11453"/>
    <w:rsid w:val="00C13808"/>
    <w:rsid w:val="00C15202"/>
    <w:rsid w:val="00C611BC"/>
    <w:rsid w:val="00C74D53"/>
    <w:rsid w:val="00C95340"/>
    <w:rsid w:val="00CB0AB6"/>
    <w:rsid w:val="00CB26CB"/>
    <w:rsid w:val="00CC395A"/>
    <w:rsid w:val="00CF21AC"/>
    <w:rsid w:val="00CF5DA5"/>
    <w:rsid w:val="00D24000"/>
    <w:rsid w:val="00D53851"/>
    <w:rsid w:val="00D65F48"/>
    <w:rsid w:val="00D776D6"/>
    <w:rsid w:val="00D77AAF"/>
    <w:rsid w:val="00D93CBF"/>
    <w:rsid w:val="00DA2F54"/>
    <w:rsid w:val="00DA7DD5"/>
    <w:rsid w:val="00DC55CD"/>
    <w:rsid w:val="00E0097B"/>
    <w:rsid w:val="00E0766E"/>
    <w:rsid w:val="00E17DF9"/>
    <w:rsid w:val="00E316DE"/>
    <w:rsid w:val="00E344BC"/>
    <w:rsid w:val="00EA6E9D"/>
    <w:rsid w:val="00EB29E7"/>
    <w:rsid w:val="00EB7E17"/>
    <w:rsid w:val="00EC43E6"/>
    <w:rsid w:val="00F02703"/>
    <w:rsid w:val="00F036BA"/>
    <w:rsid w:val="00F10F51"/>
    <w:rsid w:val="00F13958"/>
    <w:rsid w:val="00F14CD2"/>
    <w:rsid w:val="00F16B0A"/>
    <w:rsid w:val="00F50BE4"/>
    <w:rsid w:val="00F50F5D"/>
    <w:rsid w:val="00F75D1E"/>
    <w:rsid w:val="00F90FE7"/>
    <w:rsid w:val="00F96F2D"/>
    <w:rsid w:val="00FA58F4"/>
    <w:rsid w:val="00FB0A96"/>
    <w:rsid w:val="00FD1731"/>
    <w:rsid w:val="00FD29FF"/>
    <w:rsid w:val="00F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5BD9"/>
  <w15:docId w15:val="{7028BA27-B88E-4515-B356-8E40F19B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F8"/>
    <w:pPr>
      <w:spacing w:after="0" w:line="240" w:lineRule="auto"/>
      <w:jc w:val="both"/>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F5DA5"/>
    <w:pPr>
      <w:spacing w:before="100" w:beforeAutospacing="1" w:after="100" w:afterAutospacing="1"/>
      <w:jc w:val="left"/>
    </w:pPr>
    <w:rPr>
      <w:sz w:val="24"/>
    </w:rPr>
  </w:style>
  <w:style w:type="paragraph" w:customStyle="1" w:styleId="CharCharChar1Char">
    <w:name w:val="Char Char Char1 Char"/>
    <w:basedOn w:val="Normal"/>
    <w:rsid w:val="002B6C5B"/>
    <w:pPr>
      <w:spacing w:after="160" w:line="240" w:lineRule="exact"/>
      <w:jc w:val="left"/>
      <w:textAlignment w:val="baseline"/>
    </w:pPr>
    <w:rPr>
      <w:rFonts w:ascii="Verdana" w:eastAsia="MS Mincho" w:hAnsi="Verdana"/>
      <w:sz w:val="20"/>
      <w:szCs w:val="20"/>
      <w:lang w:val="en-GB"/>
    </w:rPr>
  </w:style>
  <w:style w:type="paragraph" w:styleId="Header">
    <w:name w:val="header"/>
    <w:basedOn w:val="Normal"/>
    <w:link w:val="HeaderChar"/>
    <w:uiPriority w:val="99"/>
    <w:unhideWhenUsed/>
    <w:rsid w:val="00CB0AB6"/>
    <w:pPr>
      <w:tabs>
        <w:tab w:val="center" w:pos="4680"/>
        <w:tab w:val="right" w:pos="9360"/>
      </w:tabs>
    </w:pPr>
  </w:style>
  <w:style w:type="character" w:customStyle="1" w:styleId="HeaderChar">
    <w:name w:val="Header Char"/>
    <w:basedOn w:val="DefaultParagraphFont"/>
    <w:link w:val="Header"/>
    <w:uiPriority w:val="99"/>
    <w:rsid w:val="00CB0AB6"/>
    <w:rPr>
      <w:rFonts w:eastAsia="Times New Roman" w:cs="Times New Roman"/>
      <w:sz w:val="28"/>
      <w:szCs w:val="24"/>
    </w:rPr>
  </w:style>
  <w:style w:type="paragraph" w:styleId="Footer">
    <w:name w:val="footer"/>
    <w:basedOn w:val="Normal"/>
    <w:link w:val="FooterChar"/>
    <w:uiPriority w:val="99"/>
    <w:unhideWhenUsed/>
    <w:rsid w:val="00CB0AB6"/>
    <w:pPr>
      <w:tabs>
        <w:tab w:val="center" w:pos="4680"/>
        <w:tab w:val="right" w:pos="9360"/>
      </w:tabs>
    </w:pPr>
  </w:style>
  <w:style w:type="character" w:customStyle="1" w:styleId="FooterChar">
    <w:name w:val="Footer Char"/>
    <w:basedOn w:val="DefaultParagraphFont"/>
    <w:link w:val="Footer"/>
    <w:uiPriority w:val="99"/>
    <w:rsid w:val="00CB0AB6"/>
    <w:rPr>
      <w:rFonts w:eastAsia="Times New Roman" w:cs="Times New Roman"/>
      <w:sz w:val="28"/>
      <w:szCs w:val="24"/>
    </w:rPr>
  </w:style>
  <w:style w:type="character" w:styleId="Emphasis">
    <w:name w:val="Emphasis"/>
    <w:qFormat/>
    <w:rsid w:val="008853A6"/>
    <w:rPr>
      <w:i/>
      <w:iCs/>
    </w:rPr>
  </w:style>
  <w:style w:type="character" w:styleId="Hyperlink">
    <w:name w:val="Hyperlink"/>
    <w:semiHidden/>
    <w:unhideWhenUsed/>
    <w:rsid w:val="008853A6"/>
    <w:rPr>
      <w:color w:val="0000FF"/>
      <w:u w:val="single"/>
    </w:rPr>
  </w:style>
  <w:style w:type="paragraph" w:styleId="BalloonText">
    <w:name w:val="Balloon Text"/>
    <w:basedOn w:val="Normal"/>
    <w:link w:val="BalloonTextChar"/>
    <w:uiPriority w:val="99"/>
    <w:semiHidden/>
    <w:unhideWhenUsed/>
    <w:rsid w:val="006B6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D0894-2D0C-47B3-B456-531E1A57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PHONG</dc:creator>
  <cp:lastModifiedBy>Admin</cp:lastModifiedBy>
  <cp:revision>2</cp:revision>
  <cp:lastPrinted>2024-04-08T09:48:00Z</cp:lastPrinted>
  <dcterms:created xsi:type="dcterms:W3CDTF">2024-07-22T07:48:00Z</dcterms:created>
  <dcterms:modified xsi:type="dcterms:W3CDTF">2024-07-22T07:48:00Z</dcterms:modified>
</cp:coreProperties>
</file>